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2D" w:rsidRDefault="004200E8" w:rsidP="009E7E2D">
      <w:r w:rsidRPr="004200E8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9.95pt;margin-top:99.2pt;width:567pt;height:526.45pt;z-index:251662336" filled="f" stroked="f">
            <v:textbox>
              <w:txbxContent>
                <w:p w:rsidR="009E7E2D" w:rsidRDefault="009E7E2D" w:rsidP="009E7E2D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9E7E2D" w:rsidRDefault="009E7E2D" w:rsidP="009E7E2D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8B669B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Additional Resources for the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Insect Explorers guided program</w:t>
                  </w:r>
                  <w:r w:rsidRPr="008B669B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9E7E2D" w:rsidRPr="008B669B" w:rsidRDefault="009E7E2D" w:rsidP="009E7E2D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9E7E2D" w:rsidRPr="008B669B" w:rsidRDefault="009E7E2D" w:rsidP="009E7E2D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B669B">
                    <w:rPr>
                      <w:rFonts w:ascii="Comic Sans MS" w:hAnsi="Comic Sans MS"/>
                      <w:sz w:val="24"/>
                      <w:szCs w:val="24"/>
                    </w:rPr>
                    <w:t xml:space="preserve">For more information about the Museum, our collections, and exhibitions, visit our web site at </w:t>
                  </w:r>
                  <w:hyperlink r:id="rId4" w:history="1">
                    <w:r w:rsidRPr="008B669B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http://cumuseum.colorado.edu</w:t>
                    </w:r>
                  </w:hyperlink>
                </w:p>
                <w:p w:rsidR="009E7E2D" w:rsidRPr="008B669B" w:rsidRDefault="009E7E2D" w:rsidP="009E7E2D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9E7E2D" w:rsidRPr="008B669B" w:rsidRDefault="009E7E2D" w:rsidP="009E7E2D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B669B">
                    <w:rPr>
                      <w:rFonts w:ascii="Comic Sans MS" w:hAnsi="Comic Sans MS"/>
                      <w:sz w:val="24"/>
                      <w:szCs w:val="24"/>
                    </w:rPr>
                    <w:t xml:space="preserve">CU Museum Discovery Kits – check out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our Discovery Kit “Insect</w:t>
                  </w:r>
                  <w:r w:rsidR="00FF154E">
                    <w:rPr>
                      <w:rFonts w:ascii="Comic Sans MS" w:hAnsi="Comic Sans MS"/>
                      <w:sz w:val="24"/>
                      <w:szCs w:val="24"/>
                    </w:rPr>
                    <w:t>s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”</w:t>
                  </w:r>
                  <w:r w:rsidRPr="008B669B">
                    <w:rPr>
                      <w:rFonts w:ascii="Comic Sans MS" w:hAnsi="Comic Sans MS"/>
                      <w:sz w:val="24"/>
                      <w:szCs w:val="24"/>
                    </w:rPr>
                    <w:t xml:space="preserve"> that can add to your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program</w:t>
                  </w:r>
                  <w:r w:rsidRPr="008B669B">
                    <w:rPr>
                      <w:rFonts w:ascii="Comic Sans MS" w:hAnsi="Comic Sans MS"/>
                      <w:sz w:val="24"/>
                      <w:szCs w:val="24"/>
                    </w:rPr>
                    <w:t xml:space="preserve">/workshop experience.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A l</w:t>
                  </w:r>
                  <w:r w:rsidRPr="008B669B">
                    <w:rPr>
                      <w:rFonts w:ascii="Comic Sans MS" w:hAnsi="Comic Sans MS"/>
                      <w:sz w:val="24"/>
                      <w:szCs w:val="24"/>
                    </w:rPr>
                    <w:t>ist of available kits and cases along with photos and inventory lists are on our web site.</w:t>
                  </w:r>
                </w:p>
                <w:p w:rsidR="009E7E2D" w:rsidRPr="008B669B" w:rsidRDefault="009E7E2D" w:rsidP="009E7E2D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9E7E2D" w:rsidRPr="008B669B" w:rsidRDefault="009E7E2D" w:rsidP="009E7E2D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B669B">
                    <w:rPr>
                      <w:rFonts w:ascii="Comic Sans MS" w:hAnsi="Comic Sans MS"/>
                      <w:sz w:val="24"/>
                      <w:szCs w:val="24"/>
                    </w:rPr>
                    <w:t xml:space="preserve">Web sites: </w:t>
                  </w:r>
                </w:p>
                <w:p w:rsidR="009E7E2D" w:rsidRPr="008B669B" w:rsidRDefault="009E7E2D" w:rsidP="009E7E2D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9E7E2D" w:rsidRDefault="004200E8" w:rsidP="009E7E2D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5" w:history="1">
                    <w:r w:rsidR="009E7E2D" w:rsidRPr="001334AA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http://outreach.colorado.edu/programs/p12</w:t>
                    </w:r>
                  </w:hyperlink>
                  <w:r w:rsidR="009E7E2D">
                    <w:rPr>
                      <w:rFonts w:ascii="Comic Sans MS" w:hAnsi="Comic Sans MS"/>
                      <w:sz w:val="24"/>
                      <w:szCs w:val="24"/>
                    </w:rPr>
                    <w:t xml:space="preserve"> The University of Colorado’s web site for outreach activities offered by the University.</w:t>
                  </w:r>
                </w:p>
                <w:p w:rsidR="009E7E2D" w:rsidRDefault="009E7E2D" w:rsidP="009E7E2D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9E7E2D" w:rsidRPr="008B669B" w:rsidRDefault="004200E8" w:rsidP="009E7E2D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6" w:history="1">
                    <w:r w:rsidR="009E7E2D" w:rsidRPr="008B669B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http://www.pbs.org/wgbh/nova/teachers/</w:t>
                    </w:r>
                  </w:hyperlink>
                  <w:r w:rsidR="009E7E2D" w:rsidRPr="008B669B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9E7E2D"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  <w:r w:rsidR="009E7E2D" w:rsidRPr="008B669B">
                    <w:rPr>
                      <w:rFonts w:ascii="Comic Sans MS" w:hAnsi="Comic Sans MS"/>
                      <w:sz w:val="24"/>
                      <w:szCs w:val="24"/>
                    </w:rPr>
                    <w:t>he PBS NOVA website for teachers.</w:t>
                  </w:r>
                </w:p>
                <w:p w:rsidR="009E7E2D" w:rsidRPr="008B669B" w:rsidRDefault="009E7E2D" w:rsidP="009E7E2D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9E7E2D" w:rsidRPr="008B669B" w:rsidRDefault="004200E8" w:rsidP="009E7E2D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7" w:history="1">
                    <w:r w:rsidR="009E7E2D" w:rsidRPr="008B669B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http://smithsonianeducation.org/educators/index.html</w:t>
                    </w:r>
                  </w:hyperlink>
                  <w:r w:rsidR="009E7E2D" w:rsidRPr="008B669B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9E7E2D"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  <w:r w:rsidR="009E7E2D" w:rsidRPr="008B669B">
                    <w:rPr>
                      <w:rFonts w:ascii="Comic Sans MS" w:hAnsi="Comic Sans MS"/>
                      <w:sz w:val="24"/>
                      <w:szCs w:val="24"/>
                    </w:rPr>
                    <w:t>he Smithsonian Institution website for educators.</w:t>
                  </w:r>
                </w:p>
                <w:p w:rsidR="009E7E2D" w:rsidRPr="008B669B" w:rsidRDefault="009E7E2D" w:rsidP="009E7E2D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9E7E2D" w:rsidRPr="009E7E2D" w:rsidRDefault="004200E8" w:rsidP="009E7E2D">
                  <w:pPr>
                    <w:pStyle w:val="NoSpacing"/>
                    <w:rPr>
                      <w:rStyle w:val="st1"/>
                      <w:rFonts w:ascii="Comic Sans MS" w:hAnsi="Comic Sans MS" w:cs="Arial"/>
                      <w:sz w:val="24"/>
                      <w:szCs w:val="24"/>
                    </w:rPr>
                  </w:pPr>
                  <w:hyperlink r:id="rId8" w:history="1">
                    <w:r w:rsidR="009E7E2D" w:rsidRPr="009E7E2D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http://teacher.scholastic.com/activities/bugs/</w:t>
                    </w:r>
                  </w:hyperlink>
                  <w:r w:rsidR="009E7E2D" w:rsidRPr="009E7E2D">
                    <w:rPr>
                      <w:rFonts w:ascii="Comic Sans MS" w:hAnsi="Comic Sans MS"/>
                      <w:sz w:val="24"/>
                      <w:szCs w:val="24"/>
                    </w:rPr>
                    <w:t xml:space="preserve"> A </w:t>
                  </w:r>
                  <w:r w:rsidR="009E7E2D" w:rsidRPr="009E7E2D">
                    <w:rPr>
                      <w:rStyle w:val="st1"/>
                      <w:rFonts w:ascii="Comic Sans MS" w:hAnsi="Comic Sans MS" w:cs="Arial"/>
                      <w:sz w:val="24"/>
                      <w:szCs w:val="24"/>
                    </w:rPr>
                    <w:t xml:space="preserve">Scholastic web site that includes a </w:t>
                  </w:r>
                  <w:r w:rsidR="00F037CB">
                    <w:rPr>
                      <w:rStyle w:val="st1"/>
                      <w:rFonts w:ascii="Comic Sans MS" w:hAnsi="Comic Sans MS" w:cs="Arial"/>
                      <w:sz w:val="24"/>
                      <w:szCs w:val="24"/>
                    </w:rPr>
                    <w:t>t</w:t>
                  </w:r>
                  <w:r w:rsidR="009E7E2D" w:rsidRPr="009E7E2D">
                    <w:rPr>
                      <w:rStyle w:val="Emphasis"/>
                      <w:rFonts w:ascii="Comic Sans MS" w:hAnsi="Comic Sans MS" w:cs="Arial"/>
                      <w:b w:val="0"/>
                      <w:sz w:val="24"/>
                      <w:szCs w:val="24"/>
                    </w:rPr>
                    <w:t>eacher</w:t>
                  </w:r>
                  <w:r w:rsidR="009E7E2D">
                    <w:rPr>
                      <w:rStyle w:val="Emphasis"/>
                      <w:rFonts w:ascii="Comic Sans MS" w:hAnsi="Comic Sans MS" w:cs="Arial"/>
                      <w:b w:val="0"/>
                      <w:sz w:val="24"/>
                      <w:szCs w:val="24"/>
                    </w:rPr>
                    <w:t>’</w:t>
                  </w:r>
                  <w:r w:rsidR="009E7E2D" w:rsidRPr="009E7E2D">
                    <w:rPr>
                      <w:rStyle w:val="Emphasis"/>
                      <w:rFonts w:ascii="Comic Sans MS" w:hAnsi="Comic Sans MS" w:cs="Arial"/>
                      <w:b w:val="0"/>
                      <w:sz w:val="24"/>
                      <w:szCs w:val="24"/>
                    </w:rPr>
                    <w:t>s</w:t>
                  </w:r>
                  <w:r w:rsidR="009E7E2D" w:rsidRPr="009E7E2D">
                    <w:rPr>
                      <w:rStyle w:val="st1"/>
                      <w:rFonts w:ascii="Comic Sans MS" w:hAnsi="Comic Sans MS" w:cs="Arial"/>
                      <w:sz w:val="24"/>
                      <w:szCs w:val="24"/>
                    </w:rPr>
                    <w:t xml:space="preserve"> guide for Going Buggy, and Bug and </w:t>
                  </w:r>
                  <w:r w:rsidR="009E7E2D" w:rsidRPr="009E7E2D">
                    <w:rPr>
                      <w:rStyle w:val="Emphasis"/>
                      <w:rFonts w:ascii="Comic Sans MS" w:hAnsi="Comic Sans MS" w:cs="Arial"/>
                      <w:b w:val="0"/>
                      <w:sz w:val="24"/>
                      <w:szCs w:val="24"/>
                    </w:rPr>
                    <w:t>Insect</w:t>
                  </w:r>
                  <w:r w:rsidR="009E7E2D" w:rsidRPr="009E7E2D">
                    <w:rPr>
                      <w:rStyle w:val="st1"/>
                      <w:rFonts w:ascii="Comic Sans MS" w:hAnsi="Comic Sans MS" w:cs="Arial"/>
                      <w:sz w:val="24"/>
                      <w:szCs w:val="24"/>
                    </w:rPr>
                    <w:t xml:space="preserve"> Information.</w:t>
                  </w:r>
                </w:p>
                <w:p w:rsidR="009E7E2D" w:rsidRPr="00F037CB" w:rsidRDefault="009E7E2D" w:rsidP="009E7E2D">
                  <w:pPr>
                    <w:pStyle w:val="NoSpacing"/>
                    <w:rPr>
                      <w:rStyle w:val="st1"/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:rsidR="009E7E2D" w:rsidRPr="00F037CB" w:rsidRDefault="004200E8" w:rsidP="009E7E2D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9" w:history="1">
                    <w:r w:rsidR="00F037CB" w:rsidRPr="003F23AF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http://ghopclimate.colorado.edu/</w:t>
                    </w:r>
                  </w:hyperlink>
                  <w:r w:rsidR="00F037CB">
                    <w:rPr>
                      <w:rFonts w:ascii="Comic Sans MS" w:hAnsi="Comic Sans MS"/>
                      <w:sz w:val="24"/>
                      <w:szCs w:val="24"/>
                    </w:rPr>
                    <w:t xml:space="preserve"> The CU Museum’s “Grasshoppers and Climate Change” web site featuring the Gordon Alexander Grasshopper Collection. </w:t>
                  </w:r>
                </w:p>
                <w:p w:rsidR="009E7E2D" w:rsidRDefault="009E7E2D" w:rsidP="009E7E2D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9E7E2D" w:rsidRPr="00D165DA" w:rsidRDefault="004200E8" w:rsidP="009E7E2D">
                  <w:pPr>
                    <w:pStyle w:val="NoSpacing"/>
                    <w:rPr>
                      <w:rFonts w:ascii="Comic Sans MS" w:hAnsi="Comic Sans MS"/>
                      <w:sz w:val="24"/>
                      <w:szCs w:val="24"/>
                    </w:rPr>
                  </w:pPr>
                  <w:hyperlink r:id="rId10" w:history="1">
                    <w:r w:rsidR="009E7E2D" w:rsidRPr="008B669B">
                      <w:rPr>
                        <w:rStyle w:val="Hyperlink"/>
                        <w:rFonts w:ascii="Comic Sans MS" w:hAnsi="Comic Sans MS"/>
                        <w:sz w:val="24"/>
                        <w:szCs w:val="24"/>
                      </w:rPr>
                      <w:t>http://puzzlemaker.discoveryeducation.com/</w:t>
                    </w:r>
                  </w:hyperlink>
                  <w:r w:rsidR="009E7E2D" w:rsidRPr="008B669B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9E7E2D">
                    <w:rPr>
                      <w:rFonts w:ascii="Comic Sans MS" w:hAnsi="Comic Sans MS"/>
                      <w:sz w:val="24"/>
                      <w:szCs w:val="24"/>
                    </w:rPr>
                    <w:t xml:space="preserve">A </w:t>
                  </w:r>
                  <w:r w:rsidR="009E7E2D" w:rsidRPr="008B669B">
                    <w:rPr>
                      <w:rFonts w:ascii="Comic Sans MS" w:hAnsi="Comic Sans MS"/>
                      <w:sz w:val="24"/>
                      <w:szCs w:val="24"/>
                    </w:rPr>
                    <w:t>website where you can easily create your own crossword puzzles or word searches usi</w:t>
                  </w:r>
                  <w:r w:rsidR="009E7E2D">
                    <w:rPr>
                      <w:rFonts w:ascii="Comic Sans MS" w:hAnsi="Comic Sans MS"/>
                      <w:sz w:val="24"/>
                      <w:szCs w:val="24"/>
                    </w:rPr>
                    <w:t>ng the listed vocabulary words.</w:t>
                  </w:r>
                </w:p>
              </w:txbxContent>
            </v:textbox>
          </v:shape>
        </w:pict>
      </w:r>
      <w:r w:rsidR="009E7E2D">
        <w:rPr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8130540</wp:posOffset>
            </wp:positionV>
            <wp:extent cx="5486400" cy="546100"/>
            <wp:effectExtent l="0" t="0" r="0" b="0"/>
            <wp:wrapNone/>
            <wp:docPr id="5" name="Picture 5" descr="museum address bo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seum address box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E2D">
        <w:rPr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8117840</wp:posOffset>
            </wp:positionV>
            <wp:extent cx="1714500" cy="604520"/>
            <wp:effectExtent l="0" t="0" r="0" b="0"/>
            <wp:wrapNone/>
            <wp:docPr id="3" name="Picture 3" descr="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E2D">
        <w:rPr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-683260</wp:posOffset>
            </wp:positionV>
            <wp:extent cx="7429500" cy="2587625"/>
            <wp:effectExtent l="19050" t="0" r="0" b="0"/>
            <wp:wrapNone/>
            <wp:docPr id="2" name="Picture 2" descr="header 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fly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51F" w:rsidRDefault="0008231C"/>
    <w:sectPr w:rsidR="0025551F" w:rsidSect="005C4124">
      <w:pgSz w:w="12240" w:h="15840"/>
      <w:pgMar w:top="1440" w:right="1440" w:bottom="-1440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ia">
    <w:altName w:val="Century Gothic"/>
    <w:charset w:val="00"/>
    <w:family w:val="swiss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E2D"/>
    <w:rsid w:val="001311C5"/>
    <w:rsid w:val="003F32F4"/>
    <w:rsid w:val="004200E8"/>
    <w:rsid w:val="009E7E2D"/>
    <w:rsid w:val="00A55A87"/>
    <w:rsid w:val="00D926EC"/>
    <w:rsid w:val="00F037CB"/>
    <w:rsid w:val="00FF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2D"/>
    <w:pPr>
      <w:spacing w:after="0" w:line="240" w:lineRule="auto"/>
    </w:pPr>
    <w:rPr>
      <w:rFonts w:ascii="Skia" w:eastAsia="Times New Roman" w:hAnsi="Sk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E2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7E2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E7E2D"/>
    <w:rPr>
      <w:b/>
      <w:bCs/>
      <w:i w:val="0"/>
      <w:iCs w:val="0"/>
    </w:rPr>
  </w:style>
  <w:style w:type="character" w:customStyle="1" w:styleId="st1">
    <w:name w:val="st1"/>
    <w:basedOn w:val="DefaultParagraphFont"/>
    <w:rsid w:val="009E7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.scholastic.com/activities/bugs/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smithsonianeducation.org/educators/index.html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s.org/wgbh/nova/teachers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outreach.colorado.edu/programs/p1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uzzlemaker.discoveryeducation.com/" TargetMode="External"/><Relationship Id="rId4" Type="http://schemas.openxmlformats.org/officeDocument/2006/relationships/hyperlink" Target="http://cumuseum.colorado.edu" TargetMode="External"/><Relationship Id="rId9" Type="http://schemas.openxmlformats.org/officeDocument/2006/relationships/hyperlink" Target="http://ghopclimate.colorado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Colorado at Boulder</dc:creator>
  <cp:lastModifiedBy>University of Colorado at Boulder</cp:lastModifiedBy>
  <cp:revision>2</cp:revision>
  <dcterms:created xsi:type="dcterms:W3CDTF">2012-08-03T21:39:00Z</dcterms:created>
  <dcterms:modified xsi:type="dcterms:W3CDTF">2012-08-03T21:39:00Z</dcterms:modified>
</cp:coreProperties>
</file>